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980"/>
      </w:tblGrid>
      <w:tr w:rsidR="0004556F" w:rsidRPr="00B358A5" w:rsidTr="0004556F">
        <w:tc>
          <w:tcPr>
            <w:tcW w:w="10456" w:type="dxa"/>
            <w:shd w:val="clear" w:color="auto" w:fill="000000" w:themeFill="text1"/>
          </w:tcPr>
          <w:p w:rsidR="00DC1906" w:rsidRPr="00042D1B" w:rsidRDefault="00C454AE" w:rsidP="00BE43DB">
            <w:pPr>
              <w:spacing w:before="24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  <w:lang w:val="fr-BE"/>
              </w:rPr>
            </w:pPr>
            <w:r w:rsidRPr="00042D1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>DOCUMENT D’ENREGISTREMENT D’UNE EUTHANASIE POUR UN PATIENT MINEUR</w:t>
            </w:r>
          </w:p>
        </w:tc>
      </w:tr>
    </w:tbl>
    <w:p w:rsidR="0020107D" w:rsidRPr="00042D1B" w:rsidRDefault="0020107D" w:rsidP="00BE43DB">
      <w:pPr>
        <w:spacing w:after="240"/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:rsidR="0020107D" w:rsidRPr="00042D1B" w:rsidRDefault="00831E9A" w:rsidP="00BE43DB">
      <w:pPr>
        <w:pStyle w:val="Corpsdetexte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Document d’enregistrement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à envoyer par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lettre recommandée avec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accusé de réception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</w:t>
      </w:r>
      <w:r w:rsidRPr="00042D1B">
        <w:rPr>
          <w:rFonts w:ascii="Verdana" w:hAnsi="Verdana" w:cs="Arial"/>
          <w:sz w:val="18"/>
          <w:szCs w:val="18"/>
          <w:lang w:val="fr-BE"/>
        </w:rPr>
        <w:t xml:space="preserve"> </w:t>
      </w:r>
      <w:r w:rsidR="0020107D" w:rsidRPr="00042D1B">
        <w:rPr>
          <w:rFonts w:ascii="Verdana" w:hAnsi="Verdana" w:cs="Arial"/>
          <w:sz w:val="18"/>
          <w:szCs w:val="18"/>
          <w:lang w:val="fr-BE"/>
        </w:rPr>
        <w:t>:</w:t>
      </w:r>
    </w:p>
    <w:p w:rsidR="0020107D" w:rsidRPr="00042D1B" w:rsidRDefault="0020107D" w:rsidP="00BE43DB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 xml:space="preserve">Commission fédérale de contrôle et d’évaluation </w:t>
      </w:r>
      <w:r w:rsidR="000E7B5E" w:rsidRPr="00042D1B">
        <w:rPr>
          <w:rFonts w:ascii="Verdana" w:hAnsi="Verdana" w:cs="Arial"/>
          <w:sz w:val="18"/>
          <w:szCs w:val="18"/>
          <w:lang w:val="fr-BE"/>
        </w:rPr>
        <w:t>de l’</w:t>
      </w:r>
      <w:r w:rsidRPr="00042D1B">
        <w:rPr>
          <w:rFonts w:ascii="Verdana" w:hAnsi="Verdana" w:cs="Arial"/>
          <w:sz w:val="18"/>
          <w:szCs w:val="18"/>
          <w:lang w:val="fr-BE"/>
        </w:rPr>
        <w:t>Euthanasie (CFCEE)</w:t>
      </w:r>
    </w:p>
    <w:p w:rsidR="0020107D" w:rsidRPr="00042D1B" w:rsidRDefault="0020107D" w:rsidP="00BE43DB">
      <w:pPr>
        <w:pStyle w:val="Paragraphedeliste"/>
        <w:rPr>
          <w:rFonts w:ascii="Verdana" w:hAnsi="Verdana"/>
          <w:sz w:val="18"/>
          <w:szCs w:val="18"/>
          <w:lang w:val="fr-BE"/>
        </w:rPr>
      </w:pPr>
      <w:r w:rsidRPr="00042D1B">
        <w:rPr>
          <w:rFonts w:ascii="Verdana" w:hAnsi="Verdana"/>
          <w:sz w:val="18"/>
          <w:szCs w:val="18"/>
          <w:lang w:val="fr-BE"/>
        </w:rPr>
        <w:t>Place Victor Horta 40 boîte 10</w:t>
      </w:r>
    </w:p>
    <w:p w:rsidR="0020107D" w:rsidRPr="00042D1B" w:rsidRDefault="0020107D" w:rsidP="00BE43DB">
      <w:pPr>
        <w:pStyle w:val="Paragraphedeliste"/>
        <w:rPr>
          <w:rFonts w:ascii="Verdana" w:hAnsi="Verdana"/>
          <w:color w:val="FF0000"/>
          <w:sz w:val="18"/>
          <w:szCs w:val="18"/>
          <w:lang w:val="fr-BE"/>
        </w:rPr>
      </w:pPr>
      <w:r w:rsidRPr="00042D1B">
        <w:rPr>
          <w:rFonts w:ascii="Verdana" w:hAnsi="Verdana"/>
          <w:sz w:val="18"/>
          <w:szCs w:val="18"/>
          <w:lang w:val="fr-BE"/>
        </w:rPr>
        <w:t>1060 BRUXELLES</w:t>
      </w:r>
    </w:p>
    <w:p w:rsidR="0020107D" w:rsidRPr="00042D1B" w:rsidRDefault="0020107D" w:rsidP="00BE43DB">
      <w:pPr>
        <w:spacing w:after="240"/>
        <w:rPr>
          <w:rFonts w:ascii="Verdana" w:hAnsi="Verdana" w:cs="Arial"/>
          <w:b/>
          <w:sz w:val="18"/>
          <w:szCs w:val="18"/>
          <w:lang w:val="fr-BE"/>
        </w:rPr>
      </w:pPr>
    </w:p>
    <w:p w:rsidR="0020107D" w:rsidRPr="00042D1B" w:rsidRDefault="0020107D" w:rsidP="00BE43DB">
      <w:pPr>
        <w:spacing w:after="240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</w:t>
      </w:r>
      <w:r w:rsidR="002A2F58" w:rsidRPr="00042D1B">
        <w:rPr>
          <w:rFonts w:ascii="Verdana" w:hAnsi="Verdana" w:cs="Arial"/>
          <w:sz w:val="18"/>
          <w:szCs w:val="18"/>
          <w:lang w:val="fr-BE"/>
        </w:rPr>
        <w:t xml:space="preserve">du 28 mai 2002 </w:t>
      </w:r>
      <w:r w:rsidRPr="00042D1B">
        <w:rPr>
          <w:rFonts w:ascii="Verdana" w:hAnsi="Verdana" w:cs="Arial"/>
          <w:sz w:val="18"/>
          <w:szCs w:val="18"/>
          <w:lang w:val="fr-BE"/>
        </w:rPr>
        <w:t>relative à l’euthanasie (Moniteur belge du 22 juin 2002)</w:t>
      </w:r>
      <w:r w:rsidR="00C454AE" w:rsidRPr="00042D1B">
        <w:rPr>
          <w:rFonts w:ascii="Verdana" w:hAnsi="Verdana" w:cs="Arial"/>
          <w:sz w:val="18"/>
          <w:szCs w:val="18"/>
          <w:lang w:val="fr-BE"/>
        </w:rPr>
        <w:t>, modifiée par la loi du 28 février 2014 (art. modifiés 3 et 7)</w:t>
      </w:r>
      <w:r w:rsidRPr="00042D1B">
        <w:rPr>
          <w:rFonts w:ascii="Verdana" w:hAnsi="Verdana" w:cs="Arial"/>
          <w:sz w:val="18"/>
          <w:szCs w:val="18"/>
          <w:lang w:val="fr-BE"/>
        </w:rPr>
        <w:t>.</w:t>
      </w:r>
    </w:p>
    <w:p w:rsidR="006F10D7" w:rsidRPr="00042D1B" w:rsidRDefault="006F10D7" w:rsidP="00BE43DB">
      <w:pPr>
        <w:pStyle w:val="Notedebasdepage"/>
        <w:jc w:val="both"/>
        <w:rPr>
          <w:rFonts w:ascii="Verdana" w:hAnsi="Verdana" w:cs="Arial"/>
          <w:b/>
          <w:sz w:val="18"/>
          <w:szCs w:val="18"/>
          <w:lang w:val="fr-BE"/>
        </w:rPr>
      </w:pPr>
      <w:r w:rsidRPr="00042D1B">
        <w:rPr>
          <w:rFonts w:ascii="Verdana" w:hAnsi="Verdana" w:cs="Arial"/>
          <w:b/>
          <w:sz w:val="18"/>
          <w:szCs w:val="18"/>
          <w:lang w:val="fr-BE"/>
        </w:rPr>
        <w:t>Patients mineurs émancipés</w:t>
      </w:r>
    </w:p>
    <w:p w:rsidR="006F10D7" w:rsidRPr="00042D1B" w:rsidRDefault="006F10D7" w:rsidP="00BE43DB">
      <w:pPr>
        <w:pStyle w:val="Notedebasdepage"/>
        <w:jc w:val="both"/>
        <w:rPr>
          <w:rFonts w:ascii="Verdana" w:hAnsi="Verdana" w:cs="Arial"/>
          <w:sz w:val="18"/>
          <w:szCs w:val="18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Si la déclaration concerne un patient mineur émancipé, utilisez le document d’enregistrement général d’une euthanasie valable pour les patients adultes et mineurs émancipés.</w:t>
      </w:r>
    </w:p>
    <w:p w:rsidR="00C21A00" w:rsidRPr="00042D1B" w:rsidRDefault="00C21A00" w:rsidP="00BE43DB">
      <w:pPr>
        <w:spacing w:after="240"/>
        <w:rPr>
          <w:rFonts w:ascii="Verdana" w:hAnsi="Verdana" w:cs="Arial"/>
          <w:sz w:val="18"/>
          <w:szCs w:val="18"/>
          <w:lang w:val="fr-BE"/>
        </w:rPr>
      </w:pPr>
    </w:p>
    <w:p w:rsidR="00B358A5" w:rsidRDefault="00D92877">
      <w:pPr>
        <w:spacing w:after="160" w:line="259" w:lineRule="auto"/>
        <w:rPr>
          <w:rFonts w:ascii="Verdana" w:hAnsi="Verdana" w:cs="Arial"/>
          <w:sz w:val="22"/>
          <w:szCs w:val="18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br w:type="page"/>
      </w:r>
      <w:r w:rsidR="00B358A5">
        <w:rPr>
          <w:rFonts w:ascii="Verdana" w:hAnsi="Verdana" w:cs="Arial"/>
          <w:sz w:val="22"/>
          <w:szCs w:val="18"/>
          <w:lang w:val="fr-BE"/>
        </w:rPr>
        <w:lastRenderedPageBreak/>
        <w:br w:type="page"/>
      </w:r>
    </w:p>
    <w:p w:rsidR="00D92877" w:rsidRPr="00042D1B" w:rsidRDefault="00D92877" w:rsidP="00BE43DB">
      <w:pPr>
        <w:spacing w:after="160"/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:rsidR="00890026" w:rsidRPr="00042D1B" w:rsidRDefault="00890026" w:rsidP="00BE43DB">
      <w:pPr>
        <w:pStyle w:val="Retraitcorpsdetexte"/>
        <w:pBdr>
          <w:top w:val="single" w:sz="18" w:space="1" w:color="auto"/>
          <w:left w:val="single" w:sz="18" w:space="4" w:color="auto"/>
          <w:bottom w:val="single" w:sz="18" w:space="3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t>VOLET I</w:t>
      </w:r>
      <w:r w:rsidR="00DA318B" w:rsidRPr="00042D1B">
        <w:rPr>
          <w:rFonts w:ascii="Verdana" w:hAnsi="Verdana" w:cs="Arial"/>
          <w:sz w:val="22"/>
          <w:szCs w:val="18"/>
          <w:lang w:val="fr-BE"/>
        </w:rPr>
        <w:t> : informations personnelles</w:t>
      </w:r>
      <w:r w:rsidR="00EF308B" w:rsidRPr="00042D1B">
        <w:rPr>
          <w:rFonts w:ascii="Verdana" w:hAnsi="Verdana" w:cs="Arial"/>
          <w:sz w:val="20"/>
          <w:szCs w:val="18"/>
          <w:lang w:val="fr-BE"/>
        </w:rPr>
        <w:br/>
      </w:r>
      <w:r w:rsidR="00DA31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="00EF30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doit être TOTALEMENT </w:t>
      </w:r>
      <w:r w:rsidR="00BB7D2F"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</w:t>
      </w:r>
      <w:r w:rsidR="00BB7D2F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 w:rsidR="00BB7D2F" w:rsidRPr="00042D1B">
        <w:rPr>
          <w:rFonts w:ascii="Verdana" w:hAnsi="Verdana" w:cs="Arial"/>
          <w:sz w:val="20"/>
          <w:szCs w:val="18"/>
          <w:u w:val="none"/>
          <w:lang w:val="fr-BE"/>
        </w:rPr>
        <w:br/>
        <w:t>ayant pratiqué</w:t>
      </w:r>
      <w:r w:rsidR="00EF308B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 une euthanasie</w:t>
      </w:r>
    </w:p>
    <w:p w:rsidR="00EF308B" w:rsidRPr="00042D1B" w:rsidRDefault="00EF308B" w:rsidP="00BE43DB">
      <w:pPr>
        <w:rPr>
          <w:rFonts w:ascii="Verdana" w:hAnsi="Verdana" w:cs="Arial"/>
          <w:sz w:val="18"/>
          <w:szCs w:val="18"/>
          <w:lang w:val="fr-BE"/>
        </w:rPr>
      </w:pPr>
    </w:p>
    <w:p w:rsidR="004A38EC" w:rsidRPr="00042D1B" w:rsidRDefault="00BB7D2F" w:rsidP="00BE43DB">
      <w:pPr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042D1B">
        <w:rPr>
          <w:rFonts w:ascii="Verdana" w:hAnsi="Verdana" w:cs="Arial"/>
          <w:bCs/>
          <w:sz w:val="20"/>
          <w:szCs w:val="18"/>
          <w:lang w:val="fr-BE"/>
        </w:rPr>
        <w:t xml:space="preserve">. Il ne sert pas de 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base à la mission d’évaluation de la Commission à l’intention des chambres législatives et ne </w:t>
      </w:r>
      <w:r w:rsidR="00890026" w:rsidRPr="00042D1B">
        <w:rPr>
          <w:rFonts w:ascii="Verdana" w:hAnsi="Verdana" w:cs="Arial"/>
          <w:bCs/>
          <w:sz w:val="18"/>
          <w:szCs w:val="18"/>
          <w:lang w:val="fr-BE"/>
        </w:rPr>
        <w:t xml:space="preserve">peut être ouvert que par décision de </w:t>
      </w:r>
      <w:r w:rsidR="000A66E5" w:rsidRPr="00042D1B">
        <w:rPr>
          <w:rFonts w:ascii="Verdana" w:hAnsi="Verdana" w:cs="Arial"/>
          <w:bCs/>
          <w:sz w:val="18"/>
          <w:szCs w:val="18"/>
          <w:lang w:val="fr-BE"/>
        </w:rPr>
        <w:t>cette même</w:t>
      </w:r>
      <w:r w:rsidR="00890026" w:rsidRPr="00042D1B">
        <w:rPr>
          <w:rFonts w:ascii="Verdana" w:hAnsi="Verdana" w:cs="Arial"/>
          <w:bCs/>
          <w:sz w:val="18"/>
          <w:szCs w:val="18"/>
          <w:lang w:val="fr-BE"/>
        </w:rPr>
        <w:t xml:space="preserve"> Commission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>.</w:t>
      </w:r>
    </w:p>
    <w:p w:rsidR="000E7B5E" w:rsidRPr="00042D1B" w:rsidRDefault="000E7B5E" w:rsidP="00BE43DB">
      <w:pPr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doit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042D1B">
        <w:rPr>
          <w:rFonts w:ascii="Verdana" w:hAnsi="Verdana" w:cs="Arial"/>
          <w:b/>
          <w:bCs/>
          <w:sz w:val="18"/>
          <w:szCs w:val="18"/>
          <w:lang w:val="fr-BE"/>
        </w:rPr>
        <w:t>être joint au volet II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 du document d’enregistrement</w:t>
      </w:r>
      <w:r w:rsidR="000A66E5" w:rsidRPr="00042D1B">
        <w:rPr>
          <w:rFonts w:ascii="Verdana" w:hAnsi="Verdana" w:cs="Arial"/>
          <w:bCs/>
          <w:sz w:val="18"/>
          <w:szCs w:val="18"/>
          <w:lang w:val="fr-BE"/>
        </w:rPr>
        <w:t xml:space="preserve"> d’une euthanasie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. </w:t>
      </w:r>
    </w:p>
    <w:p w:rsidR="000E7B5E" w:rsidRPr="00042D1B" w:rsidRDefault="000E7B5E" w:rsidP="00BE43DB">
      <w:pPr>
        <w:rPr>
          <w:rFonts w:ascii="Verdana" w:hAnsi="Verdana" w:cs="Arial"/>
          <w:bCs/>
          <w:sz w:val="18"/>
          <w:szCs w:val="18"/>
          <w:lang w:val="fr-BE"/>
        </w:rPr>
      </w:pP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PATIENT(E)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mineur(e)</w:t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s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)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Do</w:t>
            </w:r>
            <w:r w:rsidR="00EF308B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6F10D7" w:rsidRPr="00042D1B" w:rsidTr="003D5409">
        <w:tblPrEx>
          <w:tblCellMar>
            <w:top w:w="0" w:type="dxa"/>
          </w:tblCellMar>
        </w:tblPrEx>
        <w:trPr>
          <w:trHeight w:val="20"/>
        </w:trPr>
        <w:tc>
          <w:tcPr>
            <w:tcW w:w="5000" w:type="pct"/>
          </w:tcPr>
          <w:p w:rsidR="006F10D7" w:rsidRPr="00042D1B" w:rsidRDefault="006F10D7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REPRÉSENTANTS LÉGAUX du mineur</w:t>
            </w:r>
          </w:p>
          <w:p w:rsidR="006F10D7" w:rsidRPr="00042D1B" w:rsidRDefault="006F10D7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6F10D7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Premier(e) représentant(e) légal(e) du mineur</w:t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Éventuellement second(e) représentant(e) légal(e) du mineur</w:t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F10D7" w:rsidRPr="00042D1B" w:rsidRDefault="006F10D7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d’enregistrement </w:t>
            </w:r>
            <w:r w:rsidR="00E862C1" w:rsidRPr="00042D1B">
              <w:rPr>
                <w:rFonts w:ascii="Verdana" w:hAnsi="Verdana"/>
                <w:sz w:val="18"/>
                <w:szCs w:val="18"/>
                <w:lang w:val="fr-BE"/>
              </w:rPr>
              <w:t>INAMI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E-mail :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MÉDECINS</w:t>
            </w:r>
            <w:r w:rsidR="007F07D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CONSULTÉS OBLIGATOIREMENT</w:t>
            </w:r>
            <w:r w:rsidR="00BB7D2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par le médecin ayant pratiqué l’euthanasie</w:t>
            </w:r>
          </w:p>
          <w:p w:rsidR="00EF308B" w:rsidRPr="00042D1B" w:rsidRDefault="00EF308B" w:rsidP="00BE43DB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6F10D7" w:rsidP="00BE43DB">
            <w:pPr>
              <w:pStyle w:val="Paragraphedeliste"/>
              <w:numPr>
                <w:ilvl w:val="1"/>
                <w:numId w:val="2"/>
              </w:numPr>
              <w:spacing w:before="240" w:after="24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Un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autre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médecin </w:t>
            </w:r>
            <w:r w:rsidR="007F07D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indépendant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consulté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(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art. 3, §2, 3°)</w:t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omicile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824DAD" w:rsidP="00BE43DB">
            <w:pPr>
              <w:pStyle w:val="Paragraphedeliste"/>
              <w:numPr>
                <w:ilvl w:val="1"/>
                <w:numId w:val="2"/>
              </w:numPr>
              <w:spacing w:before="240" w:after="240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pédopsychiatre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un </w:t>
            </w:r>
            <w:r w:rsidR="006F10D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psychologue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(capacité de discernement du mineur) (art. 3, §2, 7°)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:</w:t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</w:t>
            </w:r>
            <w:r w:rsidR="00824DAD">
              <w:rPr>
                <w:rFonts w:ascii="Verdana" w:hAnsi="Verdana"/>
                <w:sz w:val="18"/>
                <w:szCs w:val="18"/>
                <w:lang w:val="fr-BE"/>
              </w:rPr>
              <w:t xml:space="preserve"> du pédopsychiatre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1009BE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 xml:space="preserve">Date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de la consultation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EF308B" w:rsidRPr="00042D1B" w:rsidTr="003D5409">
        <w:trPr>
          <w:trHeight w:val="20"/>
        </w:trPr>
        <w:tc>
          <w:tcPr>
            <w:tcW w:w="5000" w:type="pct"/>
          </w:tcPr>
          <w:p w:rsidR="00EF308B" w:rsidRPr="00042D1B" w:rsidRDefault="000E7B5E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PERSONNES CONSULTÉES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br/>
              <w:t>(celles envisagées entre autres à l’art.</w:t>
            </w:r>
            <w:r w:rsidR="006F10D7" w:rsidRPr="00042D1B">
              <w:rPr>
                <w:lang w:val="fr-BE"/>
              </w:rPr>
              <w:t xml:space="preserve"> </w:t>
            </w:r>
            <w:r w:rsidR="006F10D7" w:rsidRPr="00042D1B">
              <w:rPr>
                <w:rFonts w:ascii="Verdana" w:hAnsi="Verdana"/>
                <w:sz w:val="18"/>
                <w:szCs w:val="18"/>
                <w:lang w:val="fr-BE"/>
              </w:rPr>
              <w:t>3, §2, 4°, 5°, 6°)</w:t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EF308B" w:rsidRPr="00042D1B" w:rsidRDefault="00EF7CA4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2A2F58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de la consultation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 : 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(s) 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Qualité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Domicile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 de la c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onsultation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890026" w:rsidRPr="00B358A5" w:rsidTr="003D5409">
        <w:trPr>
          <w:trHeight w:val="20"/>
        </w:trPr>
        <w:tc>
          <w:tcPr>
            <w:tcW w:w="5000" w:type="pct"/>
          </w:tcPr>
          <w:p w:rsidR="00890026" w:rsidRPr="00042D1B" w:rsidRDefault="00EF308B" w:rsidP="00BE43DB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PHARMACIEN </w:t>
            </w:r>
            <w:r w:rsidR="00B00622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qui a délivré la substance euthanasiante</w:t>
            </w:r>
          </w:p>
          <w:p w:rsidR="00EF308B" w:rsidRPr="00042D1B" w:rsidRDefault="00EF30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EF308B" w:rsidRPr="00042D1B" w:rsidRDefault="00EF7CA4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: 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="002A2F58" w:rsidRPr="00042D1B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</w:t>
            </w:r>
            <w:r w:rsidR="0054245F" w:rsidRPr="00042D1B">
              <w:rPr>
                <w:rFonts w:ascii="Verdana" w:hAnsi="Verdana"/>
                <w:sz w:val="18"/>
                <w:szCs w:val="18"/>
                <w:lang w:val="fr-BE"/>
              </w:rPr>
              <w:t>INAMI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Adresse 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042D1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Produits délivrés et leur quantité : 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EF308B" w:rsidRPr="00BE43DB" w:rsidRDefault="001009BE" w:rsidP="00BE43DB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Le cas éch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éant, l'excédent qui a été restitué au pharmacien :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EF30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BE43DB" w:rsidRPr="00042D1B" w:rsidRDefault="00BE43D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:rsidR="00DA318B" w:rsidRPr="00042D1B" w:rsidRDefault="00BB7D2F" w:rsidP="00BE43DB">
      <w:pPr>
        <w:spacing w:after="160"/>
        <w:jc w:val="center"/>
        <w:rPr>
          <w:rFonts w:ascii="Verdana" w:hAnsi="Verdana"/>
          <w:lang w:val="fr-BE"/>
        </w:rPr>
      </w:pPr>
      <w:r w:rsidRPr="00042D1B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042D1B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="00DA318B" w:rsidRPr="00042D1B">
        <w:rPr>
          <w:rFonts w:ascii="Verdana" w:hAnsi="Verdana"/>
          <w:lang w:val="fr-BE"/>
        </w:rPr>
        <w:br w:type="page"/>
      </w:r>
    </w:p>
    <w:p w:rsidR="00DA318B" w:rsidRPr="00042D1B" w:rsidRDefault="00DA318B" w:rsidP="00BE43DB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042D1B">
        <w:rPr>
          <w:rFonts w:ascii="Verdana" w:hAnsi="Verdana" w:cs="Arial"/>
          <w:sz w:val="22"/>
          <w:szCs w:val="18"/>
          <w:lang w:val="fr-BE"/>
        </w:rPr>
        <w:lastRenderedPageBreak/>
        <w:t>VOLET II</w:t>
      </w:r>
      <w:r w:rsidRPr="00042D1B">
        <w:rPr>
          <w:rFonts w:ascii="Verdana" w:hAnsi="Verdana" w:cs="Arial"/>
          <w:bCs/>
          <w:sz w:val="18"/>
          <w:szCs w:val="18"/>
          <w:lang w:val="fr-BE"/>
        </w:rPr>
        <w:t> </w:t>
      </w:r>
      <w:r w:rsidRPr="00042D1B">
        <w:rPr>
          <w:rFonts w:ascii="Verdana" w:hAnsi="Verdana" w:cs="Arial"/>
          <w:sz w:val="22"/>
          <w:szCs w:val="18"/>
          <w:lang w:val="fr-BE"/>
        </w:rPr>
        <w:t>: conditions et procédures suivies</w:t>
      </w:r>
      <w:r w:rsidRPr="00042D1B">
        <w:rPr>
          <w:rFonts w:ascii="Verdana" w:hAnsi="Verdana" w:cs="Arial"/>
          <w:sz w:val="20"/>
          <w:szCs w:val="18"/>
          <w:lang w:val="fr-BE"/>
        </w:rPr>
        <w:br/>
      </w:r>
      <w:r w:rsidR="00CA669C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doit être </w:t>
      </w:r>
      <w:r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br/>
        <w:t xml:space="preserve">ayant pratiqué une euthanasie et 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être </w:t>
      </w:r>
      <w:r w:rsidR="007B21A4" w:rsidRPr="00042D1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 xml:space="preserve">(ne </w:t>
      </w:r>
      <w:r w:rsidRPr="00042D1B">
        <w:rPr>
          <w:rFonts w:ascii="Verdana" w:hAnsi="Verdana" w:cs="Arial"/>
          <w:sz w:val="20"/>
          <w:szCs w:val="18"/>
          <w:u w:val="none"/>
          <w:lang w:val="fr-BE"/>
        </w:rPr>
        <w:t>mentionner AUCUN NOM</w:t>
      </w:r>
      <w:r w:rsidR="007B21A4" w:rsidRPr="00042D1B">
        <w:rPr>
          <w:rFonts w:ascii="Verdana" w:hAnsi="Verdana" w:cs="Arial"/>
          <w:sz w:val="20"/>
          <w:szCs w:val="18"/>
          <w:u w:val="none"/>
          <w:lang w:val="fr-BE"/>
        </w:rPr>
        <w:t>)</w:t>
      </w:r>
    </w:p>
    <w:p w:rsidR="00DA318B" w:rsidRPr="00042D1B" w:rsidRDefault="00DA318B" w:rsidP="00BE43DB">
      <w:pPr>
        <w:rPr>
          <w:rFonts w:ascii="Verdana" w:hAnsi="Verdana" w:cs="Arial"/>
          <w:sz w:val="18"/>
          <w:szCs w:val="18"/>
          <w:lang w:val="fr-BE"/>
        </w:rPr>
      </w:pPr>
    </w:p>
    <w:p w:rsidR="008B2359" w:rsidRPr="00042D1B" w:rsidRDefault="00DA318B" w:rsidP="00BE43DB">
      <w:pPr>
        <w:rPr>
          <w:rFonts w:ascii="Verdana" w:hAnsi="Verdana" w:cs="Arial"/>
          <w:bCs/>
          <w:sz w:val="20"/>
          <w:szCs w:val="18"/>
          <w:lang w:val="fr-BE"/>
        </w:rPr>
      </w:pPr>
      <w:r w:rsidRPr="00042D1B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042D1B">
        <w:rPr>
          <w:rFonts w:ascii="Verdana" w:hAnsi="Verdana" w:cs="Arial"/>
          <w:b/>
          <w:bCs/>
          <w:sz w:val="20"/>
          <w:szCs w:val="18"/>
          <w:lang w:val="fr-BE"/>
        </w:rPr>
        <w:t>confidentiel</w:t>
      </w:r>
      <w:r w:rsidRPr="00042D1B">
        <w:rPr>
          <w:rFonts w:ascii="Verdana" w:hAnsi="Verdana" w:cs="Arial"/>
          <w:bCs/>
          <w:sz w:val="20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:rsidR="006F1B07" w:rsidRPr="00042D1B" w:rsidRDefault="006F1B07" w:rsidP="00BE43DB">
      <w:pPr>
        <w:rPr>
          <w:rFonts w:ascii="Verdana" w:hAnsi="Verdana"/>
          <w:b/>
          <w:sz w:val="18"/>
          <w:szCs w:val="18"/>
          <w:lang w:val="fr-BE"/>
        </w:rPr>
      </w:pPr>
    </w:p>
    <w:p w:rsidR="00DA318B" w:rsidRPr="00042D1B" w:rsidRDefault="008B2359" w:rsidP="00BE43DB">
      <w:pPr>
        <w:jc w:val="center"/>
        <w:rPr>
          <w:rFonts w:ascii="Verdana" w:hAnsi="Verdana" w:cs="Arial"/>
          <w:bCs/>
          <w:sz w:val="18"/>
          <w:szCs w:val="18"/>
          <w:lang w:val="fr-BE"/>
        </w:rPr>
      </w:pPr>
      <w:r w:rsidRPr="00042D1B">
        <w:rPr>
          <w:rFonts w:ascii="Verdana" w:hAnsi="Verdana"/>
          <w:b/>
          <w:sz w:val="18"/>
          <w:szCs w:val="18"/>
          <w:lang w:val="fr-BE"/>
        </w:rPr>
        <w:t>(</w:t>
      </w:r>
      <w:r w:rsidR="00FA7D88" w:rsidRPr="00042D1B">
        <w:rPr>
          <w:rFonts w:ascii="Verdana" w:hAnsi="Verdana"/>
          <w:b/>
          <w:sz w:val="18"/>
          <w:szCs w:val="18"/>
          <w:lang w:val="fr-BE"/>
        </w:rPr>
        <w:t>Cocher</w:t>
      </w:r>
      <w:r w:rsidRPr="00042D1B">
        <w:rPr>
          <w:rFonts w:ascii="Verdana" w:hAnsi="Verdana"/>
          <w:b/>
          <w:sz w:val="18"/>
          <w:szCs w:val="18"/>
          <w:lang w:val="fr-BE"/>
        </w:rPr>
        <w:t xml:space="preserve"> les cases qui conviennent et compléter)</w:t>
      </w: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042D1B" w:rsidTr="00BE43DB">
        <w:trPr>
          <w:trHeight w:val="481"/>
        </w:trPr>
        <w:tc>
          <w:tcPr>
            <w:tcW w:w="5000" w:type="pct"/>
          </w:tcPr>
          <w:p w:rsidR="00DA318B" w:rsidRPr="00042D1B" w:rsidRDefault="00DA318B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PATIENT(E)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mineur(e)</w:t>
            </w:r>
          </w:p>
          <w:p w:rsidR="008E56D0" w:rsidRPr="00042D1B" w:rsidRDefault="008E56D0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B76DCA" w:rsidRPr="00042D1B" w:rsidRDefault="00B76DCA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(ne pas mentionner </w:t>
            </w:r>
            <w:r w:rsidR="002C2481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d’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identité)</w:t>
            </w:r>
          </w:p>
          <w:p w:rsidR="00DA318B" w:rsidRPr="00042D1B" w:rsidRDefault="001009BE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Lieu 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45722A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et date de naissance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62550D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1263C0" w:rsidRPr="00042D1B" w:rsidRDefault="001009BE" w:rsidP="00BE43DB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Sexe 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</w:p>
          <w:tbl>
            <w:tblPr>
              <w:tblStyle w:val="Grilledutableau"/>
              <w:tblW w:w="271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32"/>
              <w:gridCol w:w="3043"/>
            </w:tblGrid>
            <w:tr w:rsidR="005F2E68" w:rsidRPr="00042D1B" w:rsidTr="00BE43DB">
              <w:trPr>
                <w:trHeight w:val="267"/>
                <w:tblCellSpacing w:w="11" w:type="dxa"/>
              </w:trPr>
              <w:tc>
                <w:tcPr>
                  <w:tcW w:w="1783" w:type="pct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0272" behindDoc="0" locked="0" layoutInCell="1" allowOverlap="1" wp14:anchorId="30EEF2BC" wp14:editId="59E2EE69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EEF2B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pt;margin-top:1.5pt;width:14.15pt;height:14.1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asculin</w:t>
                  </w:r>
                </w:p>
              </w:tc>
              <w:tc>
                <w:tcPr>
                  <w:tcW w:w="3158" w:type="pct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1296" behindDoc="0" locked="0" layoutInCell="1" allowOverlap="1" wp14:anchorId="71E1235C" wp14:editId="65166BD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E1235C" id="_x0000_s1027" type="#_x0000_t202" style="position:absolute;margin-left:-.5pt;margin-top:1.5pt;width:14.15pt;height:14.1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éminin</w:t>
                  </w:r>
                </w:p>
              </w:tc>
            </w:tr>
          </w:tbl>
          <w:p w:rsidR="00DA318B" w:rsidRPr="00042D1B" w:rsidRDefault="00DA318B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DA318B" w:rsidRPr="00042D1B" w:rsidTr="00BE43DB">
        <w:trPr>
          <w:trHeight w:val="1518"/>
        </w:trPr>
        <w:tc>
          <w:tcPr>
            <w:tcW w:w="5000" w:type="pct"/>
          </w:tcPr>
          <w:p w:rsidR="00DA318B" w:rsidRPr="00042D1B" w:rsidRDefault="00E6579C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  <w:p w:rsidR="00DA318B" w:rsidRPr="00042D1B" w:rsidRDefault="00DA31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DA318B" w:rsidRPr="00042D1B" w:rsidRDefault="0062550D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Date et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heure du décès 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t>: 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, 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DA318B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h</w:t>
            </w:r>
          </w:p>
          <w:p w:rsidR="00E6579C" w:rsidRPr="00042D1B" w:rsidRDefault="00B53B70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noProof/>
                <w:sz w:val="2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350FC6" wp14:editId="16AAD68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918845</wp:posOffset>
                      </wp:positionV>
                      <wp:extent cx="266700" cy="266700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0D7" w:rsidRPr="00B53B70" w:rsidRDefault="006F10D7" w:rsidP="00B53B70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50FC6" id="Zone de texte 47" o:spid="_x0000_s1028" type="#_x0000_t202" style="position:absolute;left:0;text-align:left;margin-left:72.35pt;margin-top:72.35pt;width:21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" filled="f" stroked="f" strokeweight=".5pt">
                      <v:textbox>
                        <w:txbxContent>
                          <w:p w:rsidR="006F10D7" w:rsidRPr="00B53B70" w:rsidRDefault="006F10D7" w:rsidP="00B53B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9BE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Lieu 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du décès (</w:t>
            </w:r>
            <w:r w:rsidR="00D94525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ne pas mentionner d’adresse</w:t>
            </w:r>
            <w:r w:rsidR="00E6579C" w:rsidRPr="00042D1B">
              <w:rPr>
                <w:rFonts w:ascii="Verdana" w:hAnsi="Verdana"/>
                <w:sz w:val="18"/>
                <w:szCs w:val="18"/>
                <w:lang w:val="fr-BE"/>
              </w:rPr>
              <w:t>)</w:t>
            </w:r>
          </w:p>
          <w:tbl>
            <w:tblPr>
              <w:tblStyle w:val="Grilledutableau"/>
              <w:tblW w:w="3600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4682"/>
            </w:tblGrid>
            <w:tr w:rsidR="001D5C1F" w:rsidRPr="00042D1B" w:rsidTr="00BE43DB">
              <w:trPr>
                <w:trHeight w:val="444"/>
                <w:tblCellSpacing w:w="11" w:type="dxa"/>
              </w:trPr>
              <w:tc>
                <w:tcPr>
                  <w:tcW w:w="1282" w:type="pct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3760" behindDoc="0" locked="0" layoutInCell="1" allowOverlap="1" wp14:anchorId="32F4CA57" wp14:editId="74034884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F4CA57" id="_x0000_s1029" type="#_x0000_t202" style="position:absolute;margin-left:2.45pt;margin-top:1.5pt;width:14.15pt;height:14.1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Domicile</w:t>
                  </w:r>
                </w:p>
              </w:tc>
              <w:tc>
                <w:tcPr>
                  <w:tcW w:w="3674" w:type="pct"/>
                  <w:vMerge w:val="restart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5808" behindDoc="0" locked="0" layoutInCell="1" allowOverlap="1" wp14:anchorId="3D01D2C9" wp14:editId="0A0032F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01D2C9" id="_x0000_s1030" type="#_x0000_t202" style="position:absolute;margin-left:-.5pt;margin-top:1.95pt;width:14.15pt;height:14.1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URg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nsjBVE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: 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instrText xml:space="preserve"> FORMTEXT </w:instrTex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separate"/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 </w: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fldChar w:fldCharType="end"/>
                  </w:r>
                </w:p>
              </w:tc>
            </w:tr>
            <w:tr w:rsidR="001D5C1F" w:rsidRPr="00042D1B" w:rsidTr="00BE43DB">
              <w:trPr>
                <w:trHeight w:val="444"/>
                <w:tblCellSpacing w:w="11" w:type="dxa"/>
              </w:trPr>
              <w:tc>
                <w:tcPr>
                  <w:tcW w:w="1282" w:type="pct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4784" behindDoc="0" locked="0" layoutInCell="1" allowOverlap="1" wp14:anchorId="44B05F03" wp14:editId="3D39C6CA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B05F03" id="_x0000_s1031" type="#_x0000_t202" style="position:absolute;margin-left:2.45pt;margin-top:1.95pt;width:14.15pt;height:14.1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NV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O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m3azVU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3674" w:type="pct"/>
                  <w:vMerge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:rsidR="00DA318B" w:rsidRPr="00042D1B" w:rsidRDefault="00DA318B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DA318B" w:rsidRPr="00042D1B" w:rsidTr="00BE43DB">
        <w:trPr>
          <w:trHeight w:val="5619"/>
        </w:trPr>
        <w:tc>
          <w:tcPr>
            <w:tcW w:w="5000" w:type="pct"/>
          </w:tcPr>
          <w:p w:rsidR="00DA318B" w:rsidRPr="00042D1B" w:rsidRDefault="0009065A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(affection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accidentelle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(s) 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 pathologique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grave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et incurable</w:t>
            </w:r>
            <w:r w:rsidR="00087DC0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="0025678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  <w:p w:rsidR="00DA318B" w:rsidRPr="00042D1B" w:rsidRDefault="00DA318B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690223" w:rsidRPr="00042D1B" w:rsidRDefault="0069022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(</w:t>
            </w:r>
            <w:r w:rsidR="0045722A"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ATTENTION ne pas mentionner de souffrance, celle-ci doit être renseignée aux points 4 et 5</w:t>
            </w:r>
            <w:r w:rsidRPr="00824DAD">
              <w:rPr>
                <w:rFonts w:ascii="Verdana" w:hAnsi="Verdana"/>
                <w:b/>
                <w:sz w:val="18"/>
                <w:szCs w:val="18"/>
                <w:lang w:val="fr-BE"/>
              </w:rPr>
              <w:t>)</w:t>
            </w:r>
          </w:p>
          <w:p w:rsidR="00EF7CA4" w:rsidRPr="00042D1B" w:rsidRDefault="00EF7CA4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9065A" w:rsidRPr="00042D1B" w:rsidRDefault="0009065A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9065A" w:rsidRPr="00042D1B" w:rsidRDefault="0009065A" w:rsidP="00BE43DB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1D5C1F" w:rsidRPr="00042D1B" w:rsidRDefault="001D5C1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8E56D0" w:rsidRDefault="008E56D0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F07DF" w:rsidRPr="00042D1B" w:rsidRDefault="007F07D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rPr>
          <w:trHeight w:val="2790"/>
        </w:trPr>
        <w:tc>
          <w:tcPr>
            <w:tcW w:w="5000" w:type="pct"/>
          </w:tcPr>
          <w:p w:rsidR="007A6AB1" w:rsidRPr="00042D1B" w:rsidRDefault="0062550D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N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ature et description de la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SOUFFRANCE </w:t>
            </w:r>
            <w:r w:rsidR="001D5C1F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CONSTANTE et INSUPPORTABLE </w:t>
            </w:r>
          </w:p>
          <w:p w:rsidR="007A6AB1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A6AB1" w:rsidRPr="00042D1B" w:rsidRDefault="007A6AB1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c>
          <w:tcPr>
            <w:tcW w:w="5000" w:type="pct"/>
          </w:tcPr>
          <w:p w:rsidR="007A6AB1" w:rsidRPr="00042D1B" w:rsidRDefault="0062550D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R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aisons pour lesquelles</w:t>
            </w:r>
            <w:r w:rsidR="00775140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la</w:t>
            </w:r>
            <w:r w:rsidR="007A6AB1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SOUFFRANCE </w:t>
            </w:r>
            <w:r w:rsidR="001D5C1F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était INAPAISABLE </w:t>
            </w:r>
          </w:p>
          <w:p w:rsidR="007A6AB1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0F1067" w:rsidRPr="00042D1B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7A6AB1" w:rsidRPr="00042D1B" w:rsidRDefault="007A6AB1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c>
          <w:tcPr>
            <w:tcW w:w="5000" w:type="pct"/>
          </w:tcPr>
          <w:p w:rsidR="007A6AB1" w:rsidRPr="00042D1B" w:rsidRDefault="001D5C1F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CAPACITÉ DE DISCERNEMENT et</w:t>
            </w:r>
            <w:r w:rsidR="0062550D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DEMANDE </w:t>
            </w:r>
          </w:p>
          <w:p w:rsidR="001D5C1F" w:rsidRPr="00042D1B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1D5C1F" w:rsidRPr="00042D1B" w:rsidRDefault="00824DAD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>e/la patient(e) mineur(e) était-il/elle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capable de discernement ? </w:t>
            </w:r>
          </w:p>
          <w:p w:rsidR="007A6AB1" w:rsidRPr="00042D1B" w:rsidRDefault="005351F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1D5C1F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CA3A83" w:rsidRDefault="00CA3A8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1D5C1F" w:rsidRPr="00042D1B" w:rsidRDefault="00D0342B" w:rsidP="00BE43DB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É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léments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qui ont permis de s’assurer que la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demande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a été formulée de manière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volontaire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réfléchie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répétée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et, ce, </w:t>
            </w:r>
            <w:r w:rsidR="001D5C1F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sans pression extérieure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:rsidR="001D5C1F" w:rsidRPr="00042D1B" w:rsidRDefault="001D5C1F" w:rsidP="00BE43DB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F1067" w:rsidRDefault="000F1067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A3A83" w:rsidRPr="00042D1B" w:rsidRDefault="00CA3A83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5351FF" w:rsidRPr="00042D1B" w:rsidRDefault="005351FF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rPr>
          <w:trHeight w:val="669"/>
        </w:trPr>
        <w:tc>
          <w:tcPr>
            <w:tcW w:w="5000" w:type="pct"/>
          </w:tcPr>
          <w:p w:rsidR="007A6AB1" w:rsidRPr="00042D1B" w:rsidRDefault="007A6AB1" w:rsidP="00BE43DB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DÉCÈS : pouvait-on estimer que le/la patient(e) allait décéder à brève échéance ? </w:t>
            </w:r>
          </w:p>
          <w:tbl>
            <w:tblPr>
              <w:tblStyle w:val="Grilledutableau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5F2E68" w:rsidRPr="00042D1B" w:rsidTr="00BE43DB">
              <w:trPr>
                <w:trHeight w:val="65"/>
                <w:tblCellSpacing w:w="11" w:type="dxa"/>
                <w:jc w:val="center"/>
              </w:trPr>
              <w:tc>
                <w:tcPr>
                  <w:tcW w:w="2330" w:type="pct"/>
                  <w:vAlign w:val="center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9664" behindDoc="0" locked="0" layoutInCell="1" allowOverlap="1" wp14:anchorId="11594B70" wp14:editId="29AFC73A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594B70" id="_x0000_s1032" type="#_x0000_t202" style="position:absolute;margin-left:.2pt;margin-top:.15pt;width:14.15pt;height:14.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2638" w:type="pct"/>
                  <w:vAlign w:val="center"/>
                </w:tcPr>
                <w:p w:rsidR="005F2E68" w:rsidRPr="00042D1B" w:rsidRDefault="005F2E68" w:rsidP="00BE43DB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 wp14:anchorId="577AD71B" wp14:editId="1E9B1B40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7AD71B" id="_x0000_s1033" type="#_x0000_t202" style="position:absolute;margin-left:-.25pt;margin-top:.15pt;width:14.15pt;height:14.1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LYSQIAAJU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4245F"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Non</w:t>
                  </w:r>
                </w:p>
              </w:tc>
            </w:tr>
          </w:tbl>
          <w:p w:rsidR="008F1595" w:rsidRPr="00042D1B" w:rsidRDefault="008F1595" w:rsidP="00BE43DB">
            <w:pPr>
              <w:pStyle w:val="Paragraphedeliste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  <w:tr w:rsidR="007A6AB1" w:rsidRPr="00B358A5" w:rsidTr="00BE43DB">
        <w:trPr>
          <w:trHeight w:val="8674"/>
        </w:trPr>
        <w:tc>
          <w:tcPr>
            <w:tcW w:w="5000" w:type="pct"/>
          </w:tcPr>
          <w:p w:rsidR="007A6AB1" w:rsidRPr="00042D1B" w:rsidRDefault="00215A2F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>PROCÉDURE suivie par le médecin (art.</w:t>
            </w:r>
            <w:r w:rsidR="000464E7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3) </w:t>
            </w:r>
          </w:p>
          <w:p w:rsidR="005351FF" w:rsidRPr="00042D1B" w:rsidRDefault="005351FF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(cocher </w:t>
            </w:r>
            <w:r w:rsidR="00A43EF2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les cases qui conviennent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et compléter)</w:t>
            </w:r>
          </w:p>
          <w:p w:rsidR="006F1B07" w:rsidRPr="00042D1B" w:rsidRDefault="006F1B07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1680"/>
              <w:gridCol w:w="6549"/>
            </w:tblGrid>
            <w:tr w:rsidR="005F2E68" w:rsidRPr="00B358A5" w:rsidTr="00BE43DB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:rsidR="005F2E68" w:rsidRPr="00042D1B" w:rsidRDefault="005F2E68" w:rsidP="00BE43DB">
                  <w:pPr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1536" behindDoc="0" locked="0" layoutInCell="1" allowOverlap="1" wp14:anchorId="2FE2C3A6" wp14:editId="297873E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E2C3A6" id="_x0000_s1034" type="#_x0000_t202" style="position:absolute;margin-left:-.5pt;margin-top:2.05pt;width:14.15pt;height:14.1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8C289F" w:rsidRPr="00042D1B" w:rsidRDefault="008C289F" w:rsidP="00BE43DB">
                  <w:pPr>
                    <w:pStyle w:val="Paragraphedeliste"/>
                    <w:numPr>
                      <w:ilvl w:val="1"/>
                      <w:numId w:val="20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Demande d’euthanasie actée par écrit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§4)</w:t>
                  </w:r>
                  <w:r w:rsidR="00087DC0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br/>
                  </w:r>
                </w:p>
                <w:p w:rsidR="008C289F" w:rsidRPr="00042D1B" w:rsidRDefault="00087DC0" w:rsidP="00BE43DB">
                  <w:pPr>
                    <w:pStyle w:val="Paragraphedeliste"/>
                    <w:ind w:left="743"/>
                    <w:rPr>
                      <w:rFonts w:ascii="Verdana" w:hAnsi="Verdana"/>
                      <w:sz w:val="20"/>
                      <w:szCs w:val="18"/>
                      <w:u w:val="single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fr-BE"/>
                    </w:rPr>
                    <w:t>DATE DE LA DEMANDE 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noProof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="008C289F" w:rsidRPr="00042D1B">
                    <w:rPr>
                      <w:rFonts w:ascii="Verdana" w:hAnsi="Verdana" w:cs="Arial"/>
                      <w:b/>
                      <w:sz w:val="20"/>
                      <w:szCs w:val="18"/>
                      <w:lang w:val="fr-BE"/>
                    </w:rPr>
                    <w:t>/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="008C289F" w:rsidRPr="00042D1B">
                    <w:rPr>
                      <w:rFonts w:ascii="Verdana" w:hAnsi="Verdana" w:cs="Arial"/>
                      <w:b/>
                      <w:sz w:val="20"/>
                      <w:szCs w:val="18"/>
                      <w:lang w:val="fr-BE"/>
                    </w:rPr>
                    <w:t>/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instrText xml:space="preserve"> FORMTEXT </w:instrTex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separate"/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t> </w:t>
                  </w:r>
                  <w:r w:rsidR="008C289F"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fldChar w:fldCharType="end"/>
                  </w:r>
                  <w:r w:rsidRPr="00042D1B">
                    <w:rPr>
                      <w:rFonts w:ascii="Verdana" w:hAnsi="Verdana"/>
                      <w:sz w:val="20"/>
                      <w:szCs w:val="18"/>
                      <w:lang w:val="fr-BE"/>
                    </w:rPr>
                    <w:br/>
                  </w:r>
                </w:p>
                <w:p w:rsidR="008C289F" w:rsidRPr="00042D1B" w:rsidRDefault="008C289F" w:rsidP="00BE43DB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0" layoutInCell="1" allowOverlap="1" wp14:anchorId="0D03FC8E" wp14:editId="6CFC8290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03FC8E" id="_x0000_s1035" type="#_x0000_t202" style="position:absolute;left:0;text-align:left;margin-left:38.2pt;margin-top:1.4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E7SQIAAJU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009BE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Rédigée</w:t>
                  </w: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, datée et signée par le/la patient(e)</w:t>
                  </w:r>
                  <w:r w:rsidRPr="00042D1B">
                    <w:rPr>
                      <w:rFonts w:ascii="Verdana" w:hAnsi="Verdana"/>
                      <w:noProof/>
                      <w:sz w:val="2"/>
                      <w:szCs w:val="18"/>
                      <w:lang w:val="fr-BE" w:eastAsia="fr-BE"/>
                    </w:rPr>
                    <w:t xml:space="preserve"> </w:t>
                  </w:r>
                </w:p>
                <w:p w:rsidR="000464E7" w:rsidRPr="00042D1B" w:rsidRDefault="000464E7" w:rsidP="00BE43DB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  <w:p w:rsidR="005F2E68" w:rsidRPr="00042D1B" w:rsidRDefault="000464E7" w:rsidP="00BE43DB">
                  <w:pPr>
                    <w:ind w:left="743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Ou </w:t>
                  </w:r>
                  <w:r w:rsidR="001009BE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s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i le/la patient(e) en était physiquement incapable</w:t>
                  </w:r>
                  <w:r w:rsidR="008E56D0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 :</w:t>
                  </w:r>
                </w:p>
              </w:tc>
            </w:tr>
            <w:tr w:rsidR="005F2E68" w:rsidRPr="00B358A5" w:rsidTr="00BE43DB">
              <w:trPr>
                <w:trHeight w:val="396"/>
              </w:trPr>
              <w:tc>
                <w:tcPr>
                  <w:tcW w:w="591" w:type="dxa"/>
                  <w:vMerge/>
                </w:tcPr>
                <w:p w:rsidR="005F2E68" w:rsidRPr="00042D1B" w:rsidRDefault="005F2E68" w:rsidP="00BE43DB">
                  <w:pPr>
                    <w:rPr>
                      <w:rFonts w:ascii="Arial" w:hAnsi="Arial"/>
                      <w:noProof/>
                      <w:sz w:val="22"/>
                      <w:lang w:val="fr-BE"/>
                    </w:rPr>
                  </w:pPr>
                </w:p>
              </w:tc>
              <w:tc>
                <w:tcPr>
                  <w:tcW w:w="1848" w:type="dxa"/>
                </w:tcPr>
                <w:p w:rsidR="005F2E68" w:rsidRPr="00042D1B" w:rsidRDefault="005F2E68" w:rsidP="00BE43DB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2E29CA3F" wp14:editId="14409726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E29CA3F" id="Zone de texte 2" o:sp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91" w:type="dxa"/>
                </w:tcPr>
                <w:p w:rsidR="005F2E68" w:rsidRPr="00042D1B" w:rsidRDefault="001009BE" w:rsidP="00BE43DB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actée, en présence du médecin, par une personne majeure de son choix qui n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’a aucun intérêt matériel à son décès 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</w:p>
              </w:tc>
            </w:tr>
            <w:tr w:rsidR="005F2E68" w:rsidRPr="00B358A5" w:rsidTr="00BE43DB">
              <w:trPr>
                <w:trHeight w:val="494"/>
              </w:trPr>
              <w:tc>
                <w:tcPr>
                  <w:tcW w:w="591" w:type="dxa"/>
                  <w:vMerge/>
                </w:tcPr>
                <w:p w:rsidR="005F2E68" w:rsidRPr="00042D1B" w:rsidRDefault="005F2E68" w:rsidP="00BE43DB">
                  <w:pPr>
                    <w:rPr>
                      <w:rFonts w:ascii="Arial" w:hAnsi="Arial"/>
                      <w:noProof/>
                      <w:sz w:val="22"/>
                      <w:lang w:val="fr-BE"/>
                    </w:rPr>
                  </w:pPr>
                </w:p>
              </w:tc>
              <w:tc>
                <w:tcPr>
                  <w:tcW w:w="1848" w:type="dxa"/>
                </w:tcPr>
                <w:p w:rsidR="005F2E68" w:rsidRPr="00042D1B" w:rsidRDefault="005F2E68" w:rsidP="00BE43DB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0CF3527E" wp14:editId="6DB05C66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5F2E68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F3527E" id="_x0000_s103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2U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KF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B6aG2U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5F2E68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91" w:type="dxa"/>
                </w:tcPr>
                <w:p w:rsidR="005F2E68" w:rsidRPr="00042D1B" w:rsidRDefault="001009BE" w:rsidP="00BE43DB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les raisons pour lesquelles le/la patient(e) n’était pas en état de formuler sa</w:t>
                  </w:r>
                  <w:r w:rsidR="008C289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demande par écrit ni de la signer y sont mentionnées.</w:t>
                  </w:r>
                </w:p>
              </w:tc>
            </w:tr>
          </w:tbl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8223"/>
            </w:tblGrid>
            <w:tr w:rsidR="001D5C1F" w:rsidRPr="00B358A5" w:rsidTr="00BE43DB">
              <w:tc>
                <w:tcPr>
                  <w:tcW w:w="591" w:type="dxa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99904" behindDoc="0" locked="0" layoutInCell="1" allowOverlap="1" wp14:anchorId="21D5B0D7" wp14:editId="1DEDDE4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D5B0D7" id="_x0000_s1038" type="#_x0000_t202" style="position:absolute;margin-left:-.5pt;margin-top:5.9pt;width:14.15pt;height:14.1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TlRQIAAJU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1D5C1F" w:rsidRPr="00042D1B" w:rsidRDefault="00824DAD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L’</w:t>
                  </w:r>
                  <w:r w:rsidR="001D5C1F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accord des représentants légaux 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a été mis par écrit </w:t>
                  </w:r>
                  <w:r w:rsidR="001D5C1F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5°)</w:t>
                  </w:r>
                </w:p>
              </w:tc>
            </w:tr>
            <w:tr w:rsidR="00E639F1" w:rsidRPr="00B358A5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0" layoutInCell="1" allowOverlap="1" wp14:anchorId="49753025" wp14:editId="2FC4D9E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753025" id="_x0000_s1039" type="#_x0000_t202" style="position:absolute;margin-left:-.5pt;margin-top:5.9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GrRg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E639F1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son état de santé et sur son espérance de vie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B358A5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0" layoutInCell="1" allowOverlap="1" wp14:anchorId="2DE934D0" wp14:editId="669BCFA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E934D0" id="_x0000_s1040" type="#_x0000_t202" style="position:absolute;margin-left:-.5pt;margin-top:6.1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Concertation avec le/la patient(e) sur sa demande d’euthanasie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B358A5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0" layoutInCell="1" allowOverlap="1" wp14:anchorId="02791295" wp14:editId="79CA8F5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791295" id="_x0000_s1041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C7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x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dpQLtGAgAA&#10;lgQAAA4AAAAAAAAAAAAAAAAALgIAAGRycy9lMm9Eb2MueG1sUEsBAi0AFAAGAAgAAAAhALs3JCv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les possibilités thérapeutiques encore envisageables et leurs conséquences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</w:t>
                  </w:r>
                  <w:r w:rsidR="000464E7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 xml:space="preserve"> 3, §2, 1°) </w:t>
                  </w:r>
                </w:p>
              </w:tc>
            </w:tr>
            <w:tr w:rsidR="00E639F1" w:rsidRPr="00B358A5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0" layoutInCell="1" allowOverlap="1" wp14:anchorId="6AEA7CDC" wp14:editId="40C4FCE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A7CDC" id="_x0000_s1042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Information du/de la patient(e) sur les possibilités qu’offrent les soins palliatifs et leurs conséquences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1°)</w:t>
                  </w:r>
                </w:p>
              </w:tc>
            </w:tr>
            <w:tr w:rsidR="00E639F1" w:rsidRPr="00B358A5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6896" behindDoc="0" locked="0" layoutInCell="1" allowOverlap="1" wp14:anchorId="60281DC9" wp14:editId="7E0B945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281DC9" id="_x0000_s1043" type="#_x0000_t202" style="position:absolute;margin-left:-.5pt;margin-top:5.8pt;width:14.15pt;height:14.1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cG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o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Persistance de la souffrance physique du/de la patient(e)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</w:t>
                  </w:r>
                  <w:r w:rsidR="000464E7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 xml:space="preserve">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3, §2, 2°)</w:t>
                  </w:r>
                </w:p>
              </w:tc>
            </w:tr>
            <w:tr w:rsidR="00E639F1" w:rsidRPr="00042D1B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8944" behindDoc="0" locked="0" layoutInCell="1" allowOverlap="1" wp14:anchorId="1D47A6A7" wp14:editId="60D119A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47A6A7" id="_x0000_s1044" type="#_x0000_t202" style="position:absolute;margin-left:-.5pt;margin-top:6.15pt;width:14.15pt;height:14.1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RcEwBRwIA&#10;AJYEAAAOAAAAAAAAAAAAAAAAAC4CAABkcnMvZTJvRG9jLnhtbFBLAQItABQABgAIAAAAIQC7NyQr&#10;3QAAAAc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Demande réitérée d’euthanasie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2°)</w:t>
                  </w:r>
                  <w:r w:rsidR="00BA1A60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</w:p>
              </w:tc>
            </w:tr>
            <w:tr w:rsidR="00E639F1" w:rsidRPr="00B358A5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0992" behindDoc="0" locked="0" layoutInCell="1" allowOverlap="1" wp14:anchorId="50D2E6DA" wp14:editId="45EF0D5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D2E6DA" id="_x0000_s1045" type="#_x0000_t202" style="position:absolute;margin-left:-.5pt;margin-top:6.15pt;width:14.15pt;height:14.1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BaCR+yRwIA&#10;AJYEAAAOAAAAAAAAAAAAAAAAAC4CAABkcnMvZTJvRG9jLnhtbFBLAQItABQABgAIAAAAIQC7NyQr&#10;3QAAAAcBAAAPAAAAAAAAAAAAAAAAAKE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322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avec l’équipe soignante ou </w:t>
                  </w:r>
                  <w:r w:rsidR="000464E7"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</w:t>
                  </w: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es membres de celle-ci au sujet de la demande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4°)</w:t>
                  </w:r>
                  <w:r w:rsidR="00BA1A60"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.</w:t>
                  </w:r>
                </w:p>
              </w:tc>
            </w:tr>
            <w:tr w:rsidR="00E639F1" w:rsidRPr="00B358A5" w:rsidTr="00BE43DB">
              <w:tc>
                <w:tcPr>
                  <w:tcW w:w="591" w:type="dxa"/>
                </w:tcPr>
                <w:p w:rsidR="00E639F1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3040" behindDoc="0" locked="0" layoutInCell="1" allowOverlap="1" wp14:anchorId="7EDF9BC4" wp14:editId="6367B43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DF9BC4" id="_x0000_s1046" type="#_x0000_t202" style="position:absolute;margin-left:-.5pt;margin-top:5.55pt;width:14.15pt;height:14.1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cD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w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E639F1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avec les proches désignés par le/la patient(e) au sujet de la demande </w:t>
                  </w:r>
                  <w:r w:rsidRPr="00BE43D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(art. 3, §2, 5°)</w:t>
                  </w:r>
                </w:p>
              </w:tc>
            </w:tr>
            <w:tr w:rsidR="00382C57" w:rsidRPr="00B358A5" w:rsidTr="00BE43DB">
              <w:tc>
                <w:tcPr>
                  <w:tcW w:w="591" w:type="dxa"/>
                </w:tcPr>
                <w:p w:rsidR="00382C57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5088" behindDoc="0" locked="0" layoutInCell="1" allowOverlap="1" wp14:anchorId="1C7AD371" wp14:editId="2F0E67E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7AD371" id="_x0000_s1047" type="#_x0000_t202" style="position:absolute;margin-left:-.5pt;margin-top:6.15pt;width:14.15pt;height:14.1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Qa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Entretien du/de la patient(e) avec les personnes qu’il/elle souhaitait rencontrer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§2, 6°)</w:t>
                  </w:r>
                </w:p>
              </w:tc>
            </w:tr>
            <w:tr w:rsidR="00382C57" w:rsidRPr="00B358A5" w:rsidTr="00BE43DB">
              <w:trPr>
                <w:trHeight w:val="510"/>
              </w:trPr>
              <w:tc>
                <w:tcPr>
                  <w:tcW w:w="591" w:type="dxa"/>
                </w:tcPr>
                <w:p w:rsidR="00382C57" w:rsidRPr="00042D1B" w:rsidRDefault="008C289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7136" behindDoc="0" locked="0" layoutInCell="1" allowOverlap="1" wp14:anchorId="56B3BD56" wp14:editId="4873789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10D7" w:rsidRPr="003606E5" w:rsidRDefault="006F10D7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B3BD56" id="_x0000_s1048" type="#_x0000_t202" style="position:absolute;margin-left:-.5pt;margin-top:6.15pt;width:14.15pt;height:14.1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6F10D7" w:rsidRPr="003606E5" w:rsidRDefault="006F10D7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382C57" w:rsidRPr="00042D1B" w:rsidRDefault="00382C57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L’ensemble de la procédure suivie ainsi que les documents écrits sont consignés au dossier médical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§5°)</w:t>
                  </w:r>
                </w:p>
              </w:tc>
            </w:tr>
            <w:tr w:rsidR="001D5C1F" w:rsidRPr="00B358A5" w:rsidTr="00BE43DB">
              <w:trPr>
                <w:trHeight w:val="510"/>
              </w:trPr>
              <w:tc>
                <w:tcPr>
                  <w:tcW w:w="591" w:type="dxa"/>
                </w:tcPr>
                <w:p w:rsidR="001D5C1F" w:rsidRPr="00042D1B" w:rsidRDefault="001D5C1F" w:rsidP="00BE43DB">
                  <w:pPr>
                    <w:spacing w:line="276" w:lineRule="auto"/>
                    <w:rPr>
                      <w:rFonts w:ascii="Verdana" w:hAnsi="Verdana"/>
                      <w:b/>
                      <w:sz w:val="2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01952" behindDoc="0" locked="0" layoutInCell="1" allowOverlap="1" wp14:anchorId="10E6055C" wp14:editId="63685F5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D5C1F" w:rsidRPr="003606E5" w:rsidRDefault="001D5C1F" w:rsidP="008C289F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E6055C" id="_x0000_s1049" type="#_x0000_t202" style="position:absolute;margin-left:-.5pt;margin-top:6.15pt;width:14.15pt;height:14.1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3NRg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DEA3c1GAgAA&#10;lQQAAA4AAAAAAAAAAAAAAAAALgIAAGRycy9lMm9Eb2MueG1sUEsBAi0AFAAGAAgAAAAhALs3JCvd&#10;AAAABwEAAA8AAAAAAAAAAAAAAAAAo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1D5C1F" w:rsidRPr="003606E5" w:rsidRDefault="001D5C1F" w:rsidP="008C289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</w:tcPr>
                <w:p w:rsidR="001D5C1F" w:rsidRPr="00042D1B" w:rsidRDefault="001D5C1F" w:rsidP="00BE43DB">
                  <w:pPr>
                    <w:pStyle w:val="Paragraphedeliste"/>
                    <w:numPr>
                      <w:ilvl w:val="1"/>
                      <w:numId w:val="20"/>
                    </w:numPr>
                    <w:spacing w:line="276" w:lineRule="auto"/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la possibilité d’un accompagnement psychologique a-t-elle été offerte aux personnes concernées </w:t>
                  </w:r>
                  <w:r w:rsidRPr="00042D1B">
                    <w:rPr>
                      <w:rFonts w:ascii="Verdana" w:hAnsi="Verdana" w:cs="Arial"/>
                      <w:sz w:val="16"/>
                      <w:szCs w:val="18"/>
                      <w:lang w:val="fr-BE"/>
                    </w:rPr>
                    <w:t>(art. 3, §4, dernier alinéa)</w:t>
                  </w:r>
                </w:p>
              </w:tc>
            </w:tr>
          </w:tbl>
          <w:p w:rsidR="00CB788A" w:rsidRPr="00042D1B" w:rsidRDefault="00CB788A" w:rsidP="00BE43DB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7A6AB1" w:rsidRPr="00042D1B" w:rsidTr="00BE43DB">
        <w:trPr>
          <w:trHeight w:val="4080"/>
        </w:trPr>
        <w:tc>
          <w:tcPr>
            <w:tcW w:w="5000" w:type="pct"/>
          </w:tcPr>
          <w:p w:rsidR="0033199F" w:rsidRPr="00042D1B" w:rsidRDefault="002740E1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des médecins indépendants consultés obligatoirement </w:t>
            </w:r>
          </w:p>
          <w:p w:rsidR="00975106" w:rsidRPr="00042D1B" w:rsidRDefault="00975106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(ne pas mentionner d’identité)</w:t>
            </w:r>
          </w:p>
          <w:p w:rsidR="00C21A00" w:rsidRPr="00042D1B" w:rsidRDefault="00C21A0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6476A3" w:rsidRPr="00042D1B" w:rsidRDefault="00D0342B" w:rsidP="00BE43DB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 médecin </w:t>
            </w:r>
            <w:r w:rsidRPr="00D0342B">
              <w:rPr>
                <w:rFonts w:ascii="Verdana" w:hAnsi="Verdana"/>
                <w:sz w:val="18"/>
                <w:szCs w:val="18"/>
                <w:lang w:val="fr-BE"/>
              </w:rPr>
              <w:t>consulté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(</w:t>
            </w:r>
            <w:r w:rsidR="006476A3" w:rsidRPr="00042D1B">
              <w:rPr>
                <w:rFonts w:ascii="Verdana" w:hAnsi="Verdana"/>
                <w:sz w:val="18"/>
                <w:szCs w:val="18"/>
                <w:lang w:val="fr-BE"/>
              </w:rPr>
              <w:t>art.</w:t>
            </w:r>
            <w:r w:rsidR="000464E7"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1D5C1F" w:rsidRPr="00042D1B">
              <w:rPr>
                <w:rFonts w:ascii="Verdana" w:hAnsi="Verdana"/>
                <w:sz w:val="18"/>
                <w:szCs w:val="18"/>
                <w:lang w:val="fr-BE"/>
              </w:rPr>
              <w:t>3, §2, 3°</w:t>
            </w:r>
            <w:r w:rsidR="006476A3" w:rsidRPr="00042D1B">
              <w:rPr>
                <w:rFonts w:ascii="Verdana" w:hAnsi="Verdana"/>
                <w:sz w:val="18"/>
                <w:szCs w:val="18"/>
                <w:lang w:val="fr-BE"/>
              </w:rPr>
              <w:t>)</w:t>
            </w:r>
          </w:p>
          <w:p w:rsidR="000F1067" w:rsidRPr="00042D1B" w:rsidRDefault="000F1067" w:rsidP="00BE43DB">
            <w:pPr>
              <w:pStyle w:val="Paragraphedeliste"/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6476A3" w:rsidRPr="00042D1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Qualification du médecin : 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476A3" w:rsidRPr="00042D1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Date de la consultation :</w:t>
            </w:r>
            <w:r w:rsidR="006476A3" w:rsidRPr="00042D1B" w:rsidDel="00B96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975106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975106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975106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BE43DB" w:rsidRDefault="001009BE" w:rsidP="00BE43DB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A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vis du médecin consulté </w:t>
            </w:r>
            <w:r w:rsidR="006476A3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au caractère grave et incurable 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de l’affection et </w:t>
            </w:r>
          </w:p>
          <w:p w:rsidR="006476A3" w:rsidRPr="00042D1B" w:rsidRDefault="006476A3" w:rsidP="00BE43DB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au </w:t>
            </w:r>
            <w:r w:rsidR="00D9390F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</w:t>
            </w:r>
            <w:r w:rsidR="001009BE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aractère constant, insupportable et inapaisable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de la souffrance</w:t>
            </w:r>
            <w:r w:rsidR="00F50A7F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F50A7F" w:rsidRPr="00042D1B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="00F50A7F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(résumer le rapport écrit du médecin)</w:t>
            </w:r>
          </w:p>
          <w:p w:rsidR="00975106" w:rsidRPr="00042D1B" w:rsidRDefault="00975106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6476A3" w:rsidRPr="00042D1B" w:rsidRDefault="006476A3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476A3" w:rsidRPr="00042D1B" w:rsidRDefault="006476A3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F50A7F" w:rsidRPr="00042D1B" w:rsidRDefault="00F50A7F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F50A7F" w:rsidRPr="00042D1B" w:rsidRDefault="00F50A7F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1C6C5B" w:rsidRPr="00042D1B" w:rsidRDefault="001C6C5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F1B07" w:rsidRPr="00042D1B" w:rsidRDefault="006F1B07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F1B07" w:rsidRPr="00042D1B" w:rsidRDefault="006F1B07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7B6B60" w:rsidRPr="00042D1B" w:rsidRDefault="007B6B60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F1067" w:rsidRDefault="001D5C1F" w:rsidP="00BE43DB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lastRenderedPageBreak/>
              <w:t>pédopsychiatre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</w:t>
            </w: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psychologue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7F07DF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consulté 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>(art. 3, § 2, 7°)</w:t>
            </w:r>
          </w:p>
          <w:p w:rsidR="007F07DF" w:rsidRPr="00042D1B" w:rsidRDefault="007F07DF" w:rsidP="00BE43DB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Qualification du médecin : </w:t>
            </w:r>
          </w:p>
          <w:tbl>
            <w:tblPr>
              <w:tblStyle w:val="Grilledutableau"/>
              <w:tblW w:w="5134" w:type="dxa"/>
              <w:tblCellSpacing w:w="11" w:type="dxa"/>
              <w:tblInd w:w="19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725"/>
            </w:tblGrid>
            <w:tr w:rsidR="00042D1B" w:rsidRPr="00042D1B" w:rsidTr="00BE43DB">
              <w:trPr>
                <w:trHeight w:val="54"/>
                <w:tblCellSpacing w:w="11" w:type="dxa"/>
              </w:trPr>
              <w:tc>
                <w:tcPr>
                  <w:tcW w:w="2314" w:type="pct"/>
                  <w:vAlign w:val="center"/>
                </w:tcPr>
                <w:p w:rsidR="00042D1B" w:rsidRPr="00042D1B" w:rsidRDefault="00042D1B" w:rsidP="00BE43D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361F0418" wp14:editId="5EECE4FC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42D1B" w:rsidRPr="003606E5" w:rsidRDefault="00042D1B" w:rsidP="00042D1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1F0418" id="_x0000_s1050" type="#_x0000_t202" style="position:absolute;margin-left:.2pt;margin-top:.15pt;width:14.15pt;height:14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93Sg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042D1B" w:rsidRPr="003606E5" w:rsidRDefault="00042D1B" w:rsidP="00042D1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pédopsychiatre</w:t>
                  </w:r>
                </w:p>
              </w:tc>
              <w:tc>
                <w:tcPr>
                  <w:tcW w:w="2622" w:type="pct"/>
                  <w:vAlign w:val="center"/>
                </w:tcPr>
                <w:p w:rsidR="00042D1B" w:rsidRPr="00042D1B" w:rsidRDefault="00042D1B" w:rsidP="00BE43D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042D1B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41197056" wp14:editId="07F7767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42D1B" w:rsidRPr="003606E5" w:rsidRDefault="00042D1B" w:rsidP="00042D1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197056" id="_x0000_s1051" type="#_x0000_t202" style="position:absolute;margin-left:-.25pt;margin-top:.15pt;width:14.15pt;height:14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042D1B" w:rsidRPr="003606E5" w:rsidRDefault="00042D1B" w:rsidP="00042D1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42D1B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psychologue</w:t>
                  </w:r>
                </w:p>
              </w:tc>
            </w:tr>
          </w:tbl>
          <w:p w:rsidR="00FD1E0C" w:rsidRPr="00042D1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Date de la consultation :</w:t>
            </w:r>
            <w:r w:rsidR="00FD1E0C" w:rsidRPr="00042D1B" w:rsidDel="00B966D4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/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/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BE43DB" w:rsidRPr="00BE43DB" w:rsidRDefault="001009BE" w:rsidP="00BE43DB">
            <w:pPr>
              <w:pStyle w:val="Paragraphedeliste"/>
              <w:numPr>
                <w:ilvl w:val="2"/>
                <w:numId w:val="13"/>
              </w:numPr>
              <w:ind w:left="1021"/>
              <w:rPr>
                <w:rFonts w:ascii="Verdana" w:hAnsi="Verdana" w:cs="Arial"/>
                <w:b/>
                <w:sz w:val="18"/>
                <w:szCs w:val="18"/>
                <w:u w:val="single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A</w:t>
            </w:r>
            <w:r w:rsidR="00FD1E0C" w:rsidRPr="00042D1B">
              <w:rPr>
                <w:rFonts w:ascii="Verdana" w:hAnsi="Verdana"/>
                <w:sz w:val="18"/>
                <w:szCs w:val="18"/>
                <w:lang w:val="fr-BE"/>
              </w:rPr>
              <w:t>vis</w:t>
            </w:r>
            <w:r w:rsidR="00FD1E0C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</w:t>
            </w:r>
            <w:r w:rsidR="00824DAD" w:rsidRPr="00824DAD">
              <w:rPr>
                <w:rFonts w:ascii="Verdana" w:hAnsi="Verdana" w:cs="Arial"/>
                <w:sz w:val="18"/>
                <w:szCs w:val="18"/>
                <w:lang w:val="fr-BE"/>
              </w:rPr>
              <w:t xml:space="preserve">pédopsychiatre ou psychologue </w:t>
            </w:r>
            <w:r w:rsidR="00FD1E0C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consulté </w:t>
            </w:r>
            <w:r w:rsidR="006476A3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</w:t>
            </w:r>
            <w:r w:rsid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à la </w:t>
            </w:r>
            <w:r w:rsidR="00042D1B"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capacité de </w:t>
            </w:r>
          </w:p>
          <w:p w:rsidR="006476A3" w:rsidRPr="00042D1B" w:rsidRDefault="00042D1B" w:rsidP="00BE43DB">
            <w:pPr>
              <w:pStyle w:val="Paragraphedeliste"/>
              <w:ind w:left="1416"/>
              <w:rPr>
                <w:rFonts w:ascii="Verdana" w:hAnsi="Verdana" w:cs="Arial"/>
                <w:b/>
                <w:sz w:val="18"/>
                <w:szCs w:val="18"/>
                <w:u w:val="single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discernement du mineur</w:t>
            </w:r>
            <w:r w:rsidR="006476A3" w:rsidRPr="00042D1B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6476A3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FD1E0C" w:rsidRPr="00042D1B" w:rsidRDefault="00FD1E0C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(résumer le rapport écrit du </w:t>
            </w:r>
            <w:r w:rsidR="00824DAD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pédopsychiatre ou du psychologue</w:t>
            </w: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)</w:t>
            </w:r>
          </w:p>
          <w:p w:rsidR="001C6C5B" w:rsidRPr="00042D1B" w:rsidRDefault="001C6C5B" w:rsidP="00BE43DB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P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042D1B" w:rsidRDefault="00042D1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6B39EB" w:rsidRPr="00042D1B" w:rsidRDefault="006B39EB" w:rsidP="00BE43DB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:rsidR="00FD1E0C" w:rsidRPr="00042D1B" w:rsidRDefault="00FD1E0C" w:rsidP="00BE43DB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199F" w:rsidRPr="00042D1B" w:rsidTr="00BE43DB">
        <w:trPr>
          <w:trHeight w:val="3275"/>
        </w:trPr>
        <w:tc>
          <w:tcPr>
            <w:tcW w:w="5000" w:type="pct"/>
          </w:tcPr>
          <w:p w:rsidR="00CB788A" w:rsidRPr="00042D1B" w:rsidRDefault="00775140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</w:t>
            </w:r>
            <w:r w:rsidR="00CB788A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personnes ou instances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CONSULTÉES </w:t>
            </w:r>
          </w:p>
          <w:p w:rsidR="008E56D0" w:rsidRPr="00042D1B" w:rsidRDefault="008E56D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33199F" w:rsidRPr="00042D1B" w:rsidRDefault="00CB788A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(ne pas mentionner d’identité)</w:t>
            </w:r>
          </w:p>
          <w:p w:rsidR="008E56D0" w:rsidRPr="00042D1B" w:rsidRDefault="008E56D0" w:rsidP="00BE43DB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consultation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CB788A" w:rsidRPr="00042D1B" w:rsidRDefault="001009BE" w:rsidP="00BE43DB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fldChar w:fldCharType="end"/>
            </w:r>
          </w:p>
          <w:p w:rsidR="002C2481" w:rsidRPr="00042D1B" w:rsidRDefault="001009BE" w:rsidP="00BE43DB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 de la </w:t>
            </w:r>
            <w:r w:rsidR="00CB788A"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consultation : 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r w:rsidR="00CB788A"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/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="00CB788A"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</w:tc>
      </w:tr>
      <w:tr w:rsidR="0033199F" w:rsidRPr="00042D1B" w:rsidTr="00BE43DB">
        <w:trPr>
          <w:trHeight w:val="1528"/>
        </w:trPr>
        <w:tc>
          <w:tcPr>
            <w:tcW w:w="5000" w:type="pct"/>
          </w:tcPr>
          <w:p w:rsidR="00CB788A" w:rsidRPr="00042D1B" w:rsidRDefault="00CB788A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(IV ou per os) et </w:t>
            </w:r>
            <w:r w:rsidR="00B358A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NOMS et DOSAGE des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PRODUITS utilisés</w:t>
            </w:r>
            <w:bookmarkStart w:id="0" w:name="_GoBack"/>
            <w:bookmarkEnd w:id="0"/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  <w:p w:rsidR="00CB788A" w:rsidRPr="00042D1B" w:rsidRDefault="00CB788A" w:rsidP="00BE43DB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FA7D88" w:rsidRPr="00042D1B" w:rsidRDefault="00FA7D88" w:rsidP="00BE43DB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:rsidR="00CB788A" w:rsidRPr="00042D1B" w:rsidRDefault="00CB788A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199F" w:rsidRPr="00042D1B" w:rsidTr="00BE43DB">
        <w:trPr>
          <w:trHeight w:val="1528"/>
        </w:trPr>
        <w:tc>
          <w:tcPr>
            <w:tcW w:w="5000" w:type="pct"/>
          </w:tcPr>
          <w:p w:rsidR="0033199F" w:rsidRPr="00042D1B" w:rsidRDefault="00210698" w:rsidP="00BE43DB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INFORMATIONS COMPLÉMENTAIRES </w:t>
            </w:r>
            <w:r w:rsidR="00CB788A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que le médecin souhaiterait donner </w:t>
            </w:r>
            <w:r w:rsidR="00CA669C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(facultatif)</w:t>
            </w:r>
          </w:p>
          <w:p w:rsidR="00C21A00" w:rsidRPr="00042D1B" w:rsidRDefault="00210698" w:rsidP="00BE43DB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 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</w:p>
          <w:p w:rsidR="00824DAD" w:rsidRDefault="00824DAD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BE43DB" w:rsidRDefault="00BE43DB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BE43DB" w:rsidRPr="00BE43DB" w:rsidRDefault="00BE43DB" w:rsidP="00BE43DB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21A00" w:rsidRPr="00042D1B" w:rsidRDefault="00C21A00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:rsidR="00C21A00" w:rsidRPr="00042D1B" w:rsidRDefault="00C21A00" w:rsidP="00BE43DB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:rsidR="00890026" w:rsidRPr="00042D1B" w:rsidRDefault="00890026" w:rsidP="00BE43DB">
      <w:pPr>
        <w:jc w:val="right"/>
        <w:rPr>
          <w:rFonts w:ascii="Verdana" w:hAnsi="Verdana"/>
          <w:lang w:val="fr-BE"/>
        </w:rPr>
      </w:pPr>
    </w:p>
    <w:sectPr w:rsidR="00890026" w:rsidRPr="00042D1B" w:rsidSect="00BE43DB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D7" w:rsidRDefault="006F10D7" w:rsidP="00954FBA">
      <w:r>
        <w:separator/>
      </w:r>
    </w:p>
  </w:endnote>
  <w:endnote w:type="continuationSeparator" w:id="0">
    <w:p w:rsidR="006F10D7" w:rsidRDefault="006F10D7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:rsidR="006F10D7" w:rsidRPr="007922DC" w:rsidRDefault="006F10D7" w:rsidP="00954FBA">
        <w:pPr>
          <w:pStyle w:val="Pieddepage"/>
          <w:jc w:val="right"/>
          <w:rPr>
            <w:rFonts w:ascii="Verdana" w:hAnsi="Verdana"/>
            <w:sz w:val="14"/>
            <w:szCs w:val="14"/>
          </w:rPr>
        </w:pPr>
        <w:r w:rsidRPr="007922DC">
          <w:rPr>
            <w:rFonts w:ascii="Verdana" w:hAnsi="Verdana"/>
            <w:sz w:val="14"/>
            <w:szCs w:val="14"/>
          </w:rPr>
          <w:fldChar w:fldCharType="begin"/>
        </w:r>
        <w:r w:rsidRPr="007922DC">
          <w:rPr>
            <w:rFonts w:ascii="Verdana" w:hAnsi="Verdana"/>
            <w:sz w:val="14"/>
            <w:szCs w:val="14"/>
          </w:rPr>
          <w:instrText>PAGE   \* MERGEFORMAT</w:instrText>
        </w:r>
        <w:r w:rsidRPr="007922DC">
          <w:rPr>
            <w:rFonts w:ascii="Verdana" w:hAnsi="Verdana"/>
            <w:sz w:val="14"/>
            <w:szCs w:val="14"/>
          </w:rPr>
          <w:fldChar w:fldCharType="separate"/>
        </w:r>
        <w:r w:rsidR="00130732" w:rsidRPr="00130732">
          <w:rPr>
            <w:rFonts w:ascii="Verdana" w:hAnsi="Verdana"/>
            <w:noProof/>
            <w:sz w:val="14"/>
            <w:szCs w:val="14"/>
            <w:lang w:val="fr-FR"/>
          </w:rPr>
          <w:t>8</w:t>
        </w:r>
        <w:r w:rsidRPr="007922DC">
          <w:rPr>
            <w:rFonts w:ascii="Verdana" w:hAnsi="Verdana"/>
            <w:sz w:val="14"/>
            <w:szCs w:val="14"/>
          </w:rPr>
          <w:fldChar w:fldCharType="end"/>
        </w:r>
        <w:r w:rsidRPr="007922DC">
          <w:rPr>
            <w:rFonts w:ascii="Verdana" w:hAnsi="Verdana"/>
            <w:sz w:val="14"/>
            <w:szCs w:val="14"/>
          </w:rPr>
          <w:t>/</w:t>
        </w:r>
        <w:r w:rsidR="00824DAD">
          <w:rPr>
            <w:rFonts w:ascii="Verdana" w:hAnsi="Verdana"/>
            <w:sz w:val="14"/>
            <w:szCs w:val="14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A5" w:rsidRDefault="00B358A5" w:rsidP="00B358A5">
    <w:pPr>
      <w:pStyle w:val="Pieddepage"/>
      <w:jc w:val="center"/>
    </w:pPr>
    <w:hyperlink r:id="rId1" w:history="1">
      <w:r>
        <w:rPr>
          <w:rStyle w:val="Lienhypertexte"/>
          <w:rFonts w:ascii="Verdana" w:hAnsi="Verdana"/>
          <w:sz w:val="18"/>
          <w:lang w:val="fr-BE"/>
        </w:rPr>
        <w:t>www.commissioneuthanasie.be</w:t>
      </w:r>
    </w:hyperlink>
    <w:r>
      <w:rPr>
        <w:rFonts w:ascii="Verdana" w:hAnsi="Verdana"/>
        <w:sz w:val="18"/>
        <w:lang w:val="fr-BE"/>
      </w:rPr>
      <w:t xml:space="preserve"> – </w:t>
    </w:r>
    <w:hyperlink r:id="rId2" w:history="1">
      <w:r w:rsidRPr="00853A8A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D7" w:rsidRDefault="006F10D7" w:rsidP="00954FBA">
      <w:r>
        <w:separator/>
      </w:r>
    </w:p>
  </w:footnote>
  <w:footnote w:type="continuationSeparator" w:id="0">
    <w:p w:rsidR="006F10D7" w:rsidRDefault="006F10D7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C22"/>
    <w:multiLevelType w:val="multilevel"/>
    <w:tmpl w:val="3E4092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8235A7"/>
    <w:multiLevelType w:val="multilevel"/>
    <w:tmpl w:val="D0248A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1EBF3DAD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2B6D36AA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B727D05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3" w15:restartNumberingAfterBreak="0">
    <w:nsid w:val="35B76EB2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E0A6B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7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A5F"/>
    <w:multiLevelType w:val="multilevel"/>
    <w:tmpl w:val="804A2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9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7118F9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2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3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911CD"/>
    <w:multiLevelType w:val="multilevel"/>
    <w:tmpl w:val="BE5AFA7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4F765F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C686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23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0"/>
  </w:num>
  <w:num w:numId="14">
    <w:abstractNumId w:val="3"/>
  </w:num>
  <w:num w:numId="15">
    <w:abstractNumId w:val="16"/>
  </w:num>
  <w:num w:numId="16">
    <w:abstractNumId w:val="27"/>
  </w:num>
  <w:num w:numId="17">
    <w:abstractNumId w:val="8"/>
  </w:num>
  <w:num w:numId="18">
    <w:abstractNumId w:val="21"/>
  </w:num>
  <w:num w:numId="19">
    <w:abstractNumId w:val="9"/>
  </w:num>
  <w:num w:numId="20">
    <w:abstractNumId w:val="25"/>
  </w:num>
  <w:num w:numId="21">
    <w:abstractNumId w:val="13"/>
  </w:num>
  <w:num w:numId="22">
    <w:abstractNumId w:val="15"/>
  </w:num>
  <w:num w:numId="23">
    <w:abstractNumId w:val="2"/>
  </w:num>
  <w:num w:numId="24">
    <w:abstractNumId w:val="24"/>
  </w:num>
  <w:num w:numId="25">
    <w:abstractNumId w:val="10"/>
  </w:num>
  <w:num w:numId="26">
    <w:abstractNumId w:val="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6"/>
    <w:rsid w:val="00042D1B"/>
    <w:rsid w:val="0004556F"/>
    <w:rsid w:val="000464E7"/>
    <w:rsid w:val="00066400"/>
    <w:rsid w:val="00087DC0"/>
    <w:rsid w:val="0009065A"/>
    <w:rsid w:val="000A66E5"/>
    <w:rsid w:val="000E49E3"/>
    <w:rsid w:val="000E7B5E"/>
    <w:rsid w:val="000F1067"/>
    <w:rsid w:val="000F6C9B"/>
    <w:rsid w:val="001009BE"/>
    <w:rsid w:val="0011665F"/>
    <w:rsid w:val="001263C0"/>
    <w:rsid w:val="00130732"/>
    <w:rsid w:val="00134437"/>
    <w:rsid w:val="00147FF4"/>
    <w:rsid w:val="001C6C5B"/>
    <w:rsid w:val="001D5C1F"/>
    <w:rsid w:val="001E3590"/>
    <w:rsid w:val="0020107D"/>
    <w:rsid w:val="00210698"/>
    <w:rsid w:val="00215A2F"/>
    <w:rsid w:val="00233F98"/>
    <w:rsid w:val="00243197"/>
    <w:rsid w:val="0025678F"/>
    <w:rsid w:val="002740E1"/>
    <w:rsid w:val="00276D5D"/>
    <w:rsid w:val="002A2F58"/>
    <w:rsid w:val="002B26B1"/>
    <w:rsid w:val="002C0541"/>
    <w:rsid w:val="002C0EDF"/>
    <w:rsid w:val="002C2481"/>
    <w:rsid w:val="002D5032"/>
    <w:rsid w:val="003115B4"/>
    <w:rsid w:val="00324536"/>
    <w:rsid w:val="003279C6"/>
    <w:rsid w:val="0033199F"/>
    <w:rsid w:val="00382C57"/>
    <w:rsid w:val="003D5409"/>
    <w:rsid w:val="0040242A"/>
    <w:rsid w:val="0041062F"/>
    <w:rsid w:val="00456BFE"/>
    <w:rsid w:val="0045722A"/>
    <w:rsid w:val="004A38EC"/>
    <w:rsid w:val="004C06B3"/>
    <w:rsid w:val="0050407E"/>
    <w:rsid w:val="0052464F"/>
    <w:rsid w:val="005351FF"/>
    <w:rsid w:val="0054245F"/>
    <w:rsid w:val="00545454"/>
    <w:rsid w:val="005D72D5"/>
    <w:rsid w:val="005F2E68"/>
    <w:rsid w:val="00611E27"/>
    <w:rsid w:val="0062550D"/>
    <w:rsid w:val="006476A3"/>
    <w:rsid w:val="00681513"/>
    <w:rsid w:val="00690223"/>
    <w:rsid w:val="006B2434"/>
    <w:rsid w:val="006B39EB"/>
    <w:rsid w:val="006D5B36"/>
    <w:rsid w:val="006F10D7"/>
    <w:rsid w:val="006F1B07"/>
    <w:rsid w:val="006F4426"/>
    <w:rsid w:val="007073AB"/>
    <w:rsid w:val="0072044D"/>
    <w:rsid w:val="007353B0"/>
    <w:rsid w:val="00775140"/>
    <w:rsid w:val="007922DC"/>
    <w:rsid w:val="007A6AB1"/>
    <w:rsid w:val="007B21A4"/>
    <w:rsid w:val="007B6B60"/>
    <w:rsid w:val="007F07DF"/>
    <w:rsid w:val="00824DAD"/>
    <w:rsid w:val="00826287"/>
    <w:rsid w:val="00831E9A"/>
    <w:rsid w:val="00832245"/>
    <w:rsid w:val="00884071"/>
    <w:rsid w:val="00890026"/>
    <w:rsid w:val="008B2359"/>
    <w:rsid w:val="008C289F"/>
    <w:rsid w:val="008E56D0"/>
    <w:rsid w:val="008F1595"/>
    <w:rsid w:val="009342D0"/>
    <w:rsid w:val="00951E5D"/>
    <w:rsid w:val="00954FBA"/>
    <w:rsid w:val="00975106"/>
    <w:rsid w:val="009D1987"/>
    <w:rsid w:val="00A2039D"/>
    <w:rsid w:val="00A421DE"/>
    <w:rsid w:val="00A43EF2"/>
    <w:rsid w:val="00A54B1F"/>
    <w:rsid w:val="00A96075"/>
    <w:rsid w:val="00AA0385"/>
    <w:rsid w:val="00B00622"/>
    <w:rsid w:val="00B23665"/>
    <w:rsid w:val="00B358A5"/>
    <w:rsid w:val="00B53B70"/>
    <w:rsid w:val="00B724EE"/>
    <w:rsid w:val="00B76DCA"/>
    <w:rsid w:val="00B96258"/>
    <w:rsid w:val="00BA1A60"/>
    <w:rsid w:val="00BB7D2F"/>
    <w:rsid w:val="00BE43DB"/>
    <w:rsid w:val="00BE709D"/>
    <w:rsid w:val="00C21A00"/>
    <w:rsid w:val="00C454AE"/>
    <w:rsid w:val="00CA3A83"/>
    <w:rsid w:val="00CA669C"/>
    <w:rsid w:val="00CB788A"/>
    <w:rsid w:val="00D0342B"/>
    <w:rsid w:val="00D35474"/>
    <w:rsid w:val="00D92877"/>
    <w:rsid w:val="00D9390F"/>
    <w:rsid w:val="00D94525"/>
    <w:rsid w:val="00D97356"/>
    <w:rsid w:val="00DA318B"/>
    <w:rsid w:val="00DC1906"/>
    <w:rsid w:val="00E639F1"/>
    <w:rsid w:val="00E6579C"/>
    <w:rsid w:val="00E860AD"/>
    <w:rsid w:val="00E862C1"/>
    <w:rsid w:val="00EA4A9A"/>
    <w:rsid w:val="00EF308B"/>
    <w:rsid w:val="00EF7CA4"/>
    <w:rsid w:val="00F202BA"/>
    <w:rsid w:val="00F50A7F"/>
    <w:rsid w:val="00F63C93"/>
    <w:rsid w:val="00F807A1"/>
    <w:rsid w:val="00FA7D88"/>
    <w:rsid w:val="00FD1E0C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basedOn w:val="Policepardfaut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basedOn w:val="Policepardfaut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922DC"/>
    <w:rPr>
      <w:rFonts w:ascii="Calibri" w:eastAsiaTheme="minorHAns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922DC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68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5F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10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0D7"/>
    <w:rPr>
      <w:rFonts w:ascii="Tahoma" w:eastAsia="Times New Roman" w:hAnsi="Tahoma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6F1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74"/>
    <w:rsid w:val="00C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E9BDE05CF7453CAE05FECDBD4B43C9">
    <w:name w:val="93E9BDE05CF7453CAE05FECDBD4B43C9"/>
    <w:rsid w:val="00CE4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9316-3811-4533-851F-DA2C9A7A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2</cp:revision>
  <cp:lastPrinted>2016-04-19T12:23:00Z</cp:lastPrinted>
  <dcterms:created xsi:type="dcterms:W3CDTF">2019-09-12T12:19:00Z</dcterms:created>
  <dcterms:modified xsi:type="dcterms:W3CDTF">2019-09-12T12:19:00Z</dcterms:modified>
</cp:coreProperties>
</file>